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121A6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NOTICE OF PUBLIC MEETINGS</w:t>
      </w:r>
    </w:p>
    <w:p w14:paraId="4D14E274" w14:textId="77777777" w:rsidR="00530590" w:rsidRDefault="00530590" w:rsidP="00530590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35404D70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E79E98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BC366A" w14:textId="6E3CF2D6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Notice of </w:t>
      </w:r>
      <w:r w:rsidR="00A151C7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4421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14DCC">
        <w:rPr>
          <w:rFonts w:ascii="Times New Roman" w:hAnsi="Times New Roman" w:cs="Times New Roman"/>
          <w:b/>
          <w:bCs/>
          <w:sz w:val="24"/>
          <w:szCs w:val="24"/>
        </w:rPr>
        <w:t xml:space="preserve"> Regular Meeting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</w:p>
    <w:p w14:paraId="4D804A76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Southwest Indiana Regional Development Authority</w:t>
      </w:r>
    </w:p>
    <w:p w14:paraId="4DB5756C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IC 5-14-5-5(c)</w:t>
      </w:r>
    </w:p>
    <w:p w14:paraId="456680EF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6D1C5B" w14:textId="77777777" w:rsidR="00530590" w:rsidRDefault="00530590" w:rsidP="0053059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E58621" w14:textId="3BA73D65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1D17CB">
        <w:rPr>
          <w:rFonts w:ascii="Times New Roman" w:hAnsi="Times New Roman" w:cs="Times New Roman"/>
          <w:bCs/>
          <w:sz w:val="24"/>
          <w:szCs w:val="24"/>
        </w:rPr>
        <w:t>Southwest Indiana Regional Development Authority</w:t>
      </w:r>
      <w:r>
        <w:rPr>
          <w:rFonts w:ascii="Times New Roman" w:hAnsi="Times New Roman" w:cs="Times New Roman"/>
          <w:bCs/>
          <w:sz w:val="24"/>
          <w:szCs w:val="24"/>
        </w:rPr>
        <w:t xml:space="preserve"> will meet </w:t>
      </w:r>
      <w:r w:rsidR="002A6813">
        <w:rPr>
          <w:rFonts w:ascii="Times New Roman" w:hAnsi="Times New Roman" w:cs="Times New Roman"/>
          <w:bCs/>
          <w:sz w:val="24"/>
          <w:szCs w:val="24"/>
        </w:rPr>
        <w:t>the following dates in 202</w:t>
      </w:r>
      <w:r w:rsidR="00D6671D">
        <w:rPr>
          <w:rFonts w:ascii="Times New Roman" w:hAnsi="Times New Roman" w:cs="Times New Roman"/>
          <w:bCs/>
          <w:sz w:val="24"/>
          <w:szCs w:val="24"/>
        </w:rPr>
        <w:t>2</w:t>
      </w:r>
      <w:r w:rsidR="002A6813">
        <w:rPr>
          <w:rFonts w:ascii="Times New Roman" w:hAnsi="Times New Roman" w:cs="Times New Roman"/>
          <w:bCs/>
          <w:sz w:val="24"/>
          <w:szCs w:val="24"/>
        </w:rPr>
        <w:t>:</w:t>
      </w:r>
    </w:p>
    <w:p w14:paraId="19EB1E44" w14:textId="77777777" w:rsidR="00DA1E75" w:rsidRPr="00E947C9" w:rsidRDefault="00DA1E75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6C578D3B" w14:textId="6FDD6895" w:rsidR="006935AE" w:rsidRPr="005B192B" w:rsidRDefault="007D10F3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following m</w:t>
      </w:r>
      <w:r w:rsidR="005B192B" w:rsidRPr="005B192B">
        <w:rPr>
          <w:rFonts w:ascii="Times New Roman" w:hAnsi="Times New Roman" w:cs="Times New Roman"/>
          <w:bCs/>
          <w:sz w:val="24"/>
          <w:szCs w:val="24"/>
        </w:rPr>
        <w:t xml:space="preserve">eetings will be held at </w:t>
      </w:r>
      <w:r w:rsidR="00AD3848">
        <w:rPr>
          <w:rFonts w:ascii="Times New Roman" w:hAnsi="Times New Roman" w:cs="Times New Roman"/>
          <w:bCs/>
          <w:sz w:val="24"/>
          <w:szCs w:val="24"/>
        </w:rPr>
        <w:t>9</w:t>
      </w:r>
      <w:r w:rsidR="005B192B" w:rsidRPr="005B192B">
        <w:rPr>
          <w:rFonts w:ascii="Times New Roman" w:hAnsi="Times New Roman" w:cs="Times New Roman"/>
          <w:bCs/>
          <w:sz w:val="24"/>
          <w:szCs w:val="24"/>
        </w:rPr>
        <w:t>:</w:t>
      </w:r>
      <w:r w:rsidR="00AD3848">
        <w:rPr>
          <w:rFonts w:ascii="Times New Roman" w:hAnsi="Times New Roman" w:cs="Times New Roman"/>
          <w:bCs/>
          <w:sz w:val="24"/>
          <w:szCs w:val="24"/>
        </w:rPr>
        <w:t>15</w:t>
      </w:r>
      <w:r w:rsidR="005B192B" w:rsidRPr="005B192B">
        <w:rPr>
          <w:rFonts w:ascii="Times New Roman" w:hAnsi="Times New Roman" w:cs="Times New Roman"/>
          <w:bCs/>
          <w:sz w:val="24"/>
          <w:szCs w:val="24"/>
        </w:rPr>
        <w:t xml:space="preserve"> A.M. CT at Innovation Pointe Media Suite located at 318 Main St Evansville, IN 47708. </w:t>
      </w:r>
    </w:p>
    <w:p w14:paraId="5FDDAA55" w14:textId="0179B838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 w:rsidR="00D6671D">
        <w:rPr>
          <w:rFonts w:ascii="Times New Roman" w:hAnsi="Times New Roman" w:cs="Times New Roman"/>
          <w:bCs/>
          <w:sz w:val="24"/>
          <w:szCs w:val="24"/>
        </w:rPr>
        <w:t>March 16</w:t>
      </w:r>
      <w:r w:rsidR="005B19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7B58F1" w14:textId="499B7B52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 w:rsidR="00D6671D">
        <w:rPr>
          <w:rFonts w:ascii="Times New Roman" w:hAnsi="Times New Roman" w:cs="Times New Roman"/>
          <w:bCs/>
          <w:sz w:val="24"/>
          <w:szCs w:val="24"/>
        </w:rPr>
        <w:t>April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</w:p>
    <w:p w14:paraId="5799304E" w14:textId="394C5D6F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 w:rsidR="00D6671D">
        <w:rPr>
          <w:rFonts w:ascii="Times New Roman" w:hAnsi="Times New Roman" w:cs="Times New Roman"/>
          <w:bCs/>
          <w:sz w:val="24"/>
          <w:szCs w:val="24"/>
        </w:rPr>
        <w:t>June 15</w:t>
      </w:r>
    </w:p>
    <w:p w14:paraId="00662077" w14:textId="3EC2AB21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Wednesday, </w:t>
      </w:r>
      <w:r w:rsidR="00D6671D">
        <w:rPr>
          <w:rFonts w:ascii="Times New Roman" w:hAnsi="Times New Roman" w:cs="Times New Roman"/>
          <w:bCs/>
          <w:sz w:val="24"/>
          <w:szCs w:val="24"/>
        </w:rPr>
        <w:t>July 20</w:t>
      </w:r>
    </w:p>
    <w:p w14:paraId="0C763F5C" w14:textId="4063F11E" w:rsidR="00D6671D" w:rsidRDefault="00D6671D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September 21</w:t>
      </w:r>
    </w:p>
    <w:p w14:paraId="5525DF25" w14:textId="30B46E21" w:rsidR="00D6671D" w:rsidRDefault="00D6671D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October 19</w:t>
      </w:r>
    </w:p>
    <w:p w14:paraId="762F89D9" w14:textId="20074348" w:rsidR="00D6671D" w:rsidRDefault="00D6671D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December 14</w:t>
      </w:r>
    </w:p>
    <w:p w14:paraId="67E38E63" w14:textId="1FDA5757" w:rsidR="00DA1E75" w:rsidRDefault="00DA1E75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6556340" w14:textId="64CD3C07" w:rsidR="00DA1E75" w:rsidRDefault="00DA1E75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3084D812" w14:textId="371E7CB8" w:rsidR="00DA1E75" w:rsidRDefault="007D10F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 following m</w:t>
      </w:r>
      <w:r w:rsidR="005B192B">
        <w:rPr>
          <w:rFonts w:ascii="Times New Roman" w:hAnsi="Times New Roman" w:cs="Times New Roman"/>
          <w:bCs/>
          <w:sz w:val="24"/>
          <w:szCs w:val="24"/>
        </w:rPr>
        <w:t xml:space="preserve">eetings will be held at </w:t>
      </w:r>
      <w:r w:rsidR="00AD3848">
        <w:rPr>
          <w:rFonts w:ascii="Times New Roman" w:hAnsi="Times New Roman" w:cs="Times New Roman"/>
          <w:bCs/>
          <w:sz w:val="24"/>
          <w:szCs w:val="24"/>
        </w:rPr>
        <w:t>10</w:t>
      </w:r>
      <w:r w:rsidR="005B192B">
        <w:rPr>
          <w:rFonts w:ascii="Times New Roman" w:hAnsi="Times New Roman" w:cs="Times New Roman"/>
          <w:bCs/>
          <w:sz w:val="24"/>
          <w:szCs w:val="24"/>
        </w:rPr>
        <w:t>:</w:t>
      </w:r>
      <w:r w:rsidR="00AD3848">
        <w:rPr>
          <w:rFonts w:ascii="Times New Roman" w:hAnsi="Times New Roman" w:cs="Times New Roman"/>
          <w:bCs/>
          <w:sz w:val="24"/>
          <w:szCs w:val="24"/>
        </w:rPr>
        <w:t>15</w:t>
      </w:r>
      <w:r w:rsidR="005B192B">
        <w:rPr>
          <w:rFonts w:ascii="Times New Roman" w:hAnsi="Times New Roman" w:cs="Times New Roman"/>
          <w:bCs/>
          <w:sz w:val="24"/>
          <w:szCs w:val="24"/>
        </w:rPr>
        <w:t xml:space="preserve"> A.M. CT at Old National Bank Blue &amp; Gold Room located at One Main St Evansville, IN 47708.</w:t>
      </w:r>
    </w:p>
    <w:p w14:paraId="46307CD0" w14:textId="77777777" w:rsidR="00DA1E75" w:rsidRDefault="00DA1E75" w:rsidP="00DA1E7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May 11</w:t>
      </w:r>
    </w:p>
    <w:p w14:paraId="3833FDB5" w14:textId="77777777" w:rsidR="00DA1E75" w:rsidRDefault="00DA1E75" w:rsidP="00DA1E7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August 24</w:t>
      </w:r>
    </w:p>
    <w:p w14:paraId="2B78281A" w14:textId="77777777" w:rsidR="00DA1E75" w:rsidRDefault="00DA1E75" w:rsidP="00DA1E75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November 16</w:t>
      </w:r>
    </w:p>
    <w:p w14:paraId="470C8BF0" w14:textId="7DD480F6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5C646789" w14:textId="6A0CC078" w:rsidR="002A6813" w:rsidRDefault="002A6813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06409E5A" w14:textId="582288EA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All meetings are accessible via ZOOM using the following information:</w:t>
      </w:r>
    </w:p>
    <w:p w14:paraId="3FEB6E59" w14:textId="1401DBDA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Meeting ID: 569 337 0308 </w:t>
      </w:r>
    </w:p>
    <w:p w14:paraId="6F7C450B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One tap mobile</w:t>
      </w:r>
    </w:p>
    <w:p w14:paraId="0D71A405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+</w:t>
      </w:r>
      <w:proofErr w:type="gramStart"/>
      <w:r w:rsidRPr="001D3CDB">
        <w:rPr>
          <w:rFonts w:ascii="Times New Roman" w:hAnsi="Times New Roman" w:cs="Times New Roman"/>
          <w:bCs/>
          <w:sz w:val="24"/>
          <w:szCs w:val="24"/>
        </w:rPr>
        <w:t>13126266799,,</w:t>
      </w:r>
      <w:proofErr w:type="gramEnd"/>
      <w:r w:rsidRPr="001D3CDB">
        <w:rPr>
          <w:rFonts w:ascii="Times New Roman" w:hAnsi="Times New Roman" w:cs="Times New Roman"/>
          <w:bCs/>
          <w:sz w:val="24"/>
          <w:szCs w:val="24"/>
        </w:rPr>
        <w:t>5693370308# US (Chicago)</w:t>
      </w:r>
    </w:p>
    <w:p w14:paraId="5BAE1261" w14:textId="77777777" w:rsidR="001D3CDB" w:rsidRPr="001D3CDB" w:rsidRDefault="001D3CDB" w:rsidP="001D3CDB">
      <w:pPr>
        <w:rPr>
          <w:rFonts w:ascii="Times New Roman" w:hAnsi="Times New Roman" w:cs="Times New Roman"/>
          <w:bCs/>
          <w:sz w:val="24"/>
          <w:szCs w:val="24"/>
        </w:rPr>
      </w:pPr>
      <w:r w:rsidRPr="001D3CDB">
        <w:rPr>
          <w:rFonts w:ascii="Times New Roman" w:hAnsi="Times New Roman" w:cs="Times New Roman"/>
          <w:bCs/>
          <w:sz w:val="24"/>
          <w:szCs w:val="24"/>
        </w:rPr>
        <w:t>+</w:t>
      </w:r>
      <w:proofErr w:type="gramStart"/>
      <w:r w:rsidRPr="001D3CDB">
        <w:rPr>
          <w:rFonts w:ascii="Times New Roman" w:hAnsi="Times New Roman" w:cs="Times New Roman"/>
          <w:bCs/>
          <w:sz w:val="24"/>
          <w:szCs w:val="24"/>
        </w:rPr>
        <w:t>16465588656,,</w:t>
      </w:r>
      <w:proofErr w:type="gramEnd"/>
      <w:r w:rsidRPr="001D3CDB">
        <w:rPr>
          <w:rFonts w:ascii="Times New Roman" w:hAnsi="Times New Roman" w:cs="Times New Roman"/>
          <w:bCs/>
          <w:sz w:val="24"/>
          <w:szCs w:val="24"/>
        </w:rPr>
        <w:t>5693370308# US (New York)</w:t>
      </w:r>
    </w:p>
    <w:p w14:paraId="58690D04" w14:textId="77777777" w:rsidR="001D3CDB" w:rsidRDefault="001D3CDB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5DDDA16" w14:textId="5CFB2497" w:rsidR="00714DCC" w:rsidRDefault="00714DCC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9B79B0F" w14:textId="03C45F00" w:rsidR="000A57C7" w:rsidRDefault="000A57C7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F7D4098" w14:textId="77777777" w:rsidR="000A57C7" w:rsidRDefault="000A57C7" w:rsidP="00714DC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1E9D5145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Additional notice shall be given if the date, time, or place of a regular meeting or meetings is changed.</w:t>
      </w:r>
    </w:p>
    <w:p w14:paraId="14437A18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BAF9CC4" w14:textId="77777777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6C96D048" w14:textId="06A42D4C" w:rsidR="00530590" w:rsidRDefault="00530590" w:rsidP="0053059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Notice issued by:</w:t>
      </w:r>
    </w:p>
    <w:p w14:paraId="70C14E98" w14:textId="67ED9957" w:rsidR="00530590" w:rsidRPr="001D17CB" w:rsidRDefault="003C1B89" w:rsidP="0053059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>Ashley Riester</w:t>
      </w:r>
      <w:r w:rsidR="00530590">
        <w:rPr>
          <w:rFonts w:ascii="Times New Roman" w:hAnsi="Times New Roman" w:cs="Times New Roman"/>
          <w:bCs/>
          <w:sz w:val="24"/>
          <w:szCs w:val="24"/>
        </w:rPr>
        <w:t>,</w:t>
      </w:r>
    </w:p>
    <w:p w14:paraId="42F1018C" w14:textId="77777777" w:rsidR="00714DCC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Evansville Regional Economic Partnership on behalf of</w:t>
      </w:r>
    </w:p>
    <w:p w14:paraId="2E843BE7" w14:textId="636A7434" w:rsidR="000A57C7" w:rsidRDefault="00714DCC" w:rsidP="005305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Southwest Indiana </w:t>
      </w:r>
      <w:r w:rsidR="00530590" w:rsidRPr="001D6947">
        <w:rPr>
          <w:rFonts w:ascii="Times New Roman" w:hAnsi="Times New Roman"/>
          <w:sz w:val="24"/>
          <w:szCs w:val="24"/>
        </w:rPr>
        <w:t>Regional Development Authority (</w:t>
      </w:r>
      <w:r w:rsidR="00530590">
        <w:rPr>
          <w:rFonts w:ascii="Times New Roman" w:hAnsi="Times New Roman"/>
          <w:sz w:val="24"/>
          <w:szCs w:val="24"/>
        </w:rPr>
        <w:t>SWI</w:t>
      </w:r>
      <w:r w:rsidR="00530590" w:rsidRPr="001D6947">
        <w:rPr>
          <w:rFonts w:ascii="Times New Roman" w:hAnsi="Times New Roman"/>
          <w:sz w:val="24"/>
          <w:szCs w:val="24"/>
        </w:rPr>
        <w:t>RDA)</w:t>
      </w:r>
    </w:p>
    <w:p w14:paraId="70EEDD65" w14:textId="77777777" w:rsidR="000A57C7" w:rsidRDefault="000A57C7" w:rsidP="000A57C7">
      <w:pPr>
        <w:autoSpaceDE w:val="0"/>
        <w:autoSpaceDN w:val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NOTICE OF EXECUTIVE SESSION</w:t>
      </w:r>
    </w:p>
    <w:p w14:paraId="16B05B1D" w14:textId="77777777" w:rsidR="000A57C7" w:rsidRDefault="000A57C7" w:rsidP="000A57C7">
      <w:pPr>
        <w:autoSpaceDE w:val="0"/>
        <w:autoSpaceDN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Southwest Indiana Regional Development Authority</w:t>
      </w:r>
    </w:p>
    <w:p w14:paraId="0BA04FFC" w14:textId="77777777" w:rsidR="000A57C7" w:rsidRDefault="000A57C7" w:rsidP="000A57C7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</w:p>
    <w:p w14:paraId="20293125" w14:textId="2C24F05B" w:rsidR="000A57C7" w:rsidRDefault="000A57C7" w:rsidP="000A57C7">
      <w:pPr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Evansville Regional Economic Partnership on behalf of the Southwest Indiana Regional Development Authority (SWIRDA), issues the following notice of an executive </w:t>
      </w:r>
      <w:r w:rsidR="003C697F">
        <w:rPr>
          <w:rFonts w:ascii="Times New Roman" w:hAnsi="Times New Roman"/>
          <w:sz w:val="28"/>
          <w:szCs w:val="28"/>
        </w:rPr>
        <w:t>session</w:t>
      </w:r>
      <w:r>
        <w:rPr>
          <w:rFonts w:ascii="Times New Roman" w:hAnsi="Times New Roman"/>
          <w:sz w:val="28"/>
          <w:szCs w:val="28"/>
        </w:rPr>
        <w:t xml:space="preserve"> notice in accordance with Indiana Code: </w:t>
      </w:r>
    </w:p>
    <w:p w14:paraId="4F065D5D" w14:textId="77777777" w:rsidR="000A57C7" w:rsidRDefault="000A57C7" w:rsidP="000A57C7">
      <w:pPr>
        <w:ind w:firstLine="720"/>
        <w:jc w:val="both"/>
        <w:rPr>
          <w:rFonts w:ascii="Times New Roman" w:hAnsi="Times New Roman"/>
        </w:rPr>
      </w:pPr>
    </w:p>
    <w:p w14:paraId="0F18D8E7" w14:textId="77777777" w:rsidR="000A57C7" w:rsidRDefault="000A57C7" w:rsidP="000A57C7">
      <w:pPr>
        <w:ind w:firstLine="720"/>
        <w:jc w:val="both"/>
        <w:rPr>
          <w:rFonts w:ascii="Times New Roman" w:hAnsi="Times New Roman"/>
        </w:rPr>
      </w:pPr>
    </w:p>
    <w:p w14:paraId="07622A97" w14:textId="5CF27714" w:rsidR="000A57C7" w:rsidRDefault="000A57C7" w:rsidP="000A57C7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Executive Session will be held beginning </w:t>
      </w:r>
      <w:r w:rsidR="00AD3848">
        <w:rPr>
          <w:rFonts w:ascii="Times New Roman" w:hAnsi="Times New Roman"/>
        </w:rPr>
        <w:t>at 8:45</w:t>
      </w:r>
      <w:r>
        <w:rPr>
          <w:rFonts w:ascii="Times New Roman" w:hAnsi="Times New Roman"/>
        </w:rPr>
        <w:t xml:space="preserve"> a.m. </w:t>
      </w:r>
      <w:r w:rsidR="00AD3848">
        <w:rPr>
          <w:rFonts w:ascii="Times New Roman" w:hAnsi="Times New Roman"/>
        </w:rPr>
        <w:t>before</w:t>
      </w:r>
      <w:r>
        <w:rPr>
          <w:rFonts w:ascii="Times New Roman" w:hAnsi="Times New Roman"/>
        </w:rPr>
        <w:t xml:space="preserve"> the regularly scheduled open public </w:t>
      </w:r>
      <w:r w:rsidR="003C697F">
        <w:rPr>
          <w:rFonts w:ascii="Times New Roman" w:hAnsi="Times New Roman"/>
        </w:rPr>
        <w:t xml:space="preserve">SWIRDA </w:t>
      </w:r>
      <w:r>
        <w:rPr>
          <w:rFonts w:ascii="Times New Roman" w:hAnsi="Times New Roman"/>
        </w:rPr>
        <w:t>meeting pursuant to I.C. 5-14-1.5-6.1(b)2(D) and/or (4) for review of</w:t>
      </w:r>
      <w:r w:rsidR="00AD3848">
        <w:rPr>
          <w:rFonts w:ascii="Times New Roman" w:hAnsi="Times New Roman"/>
        </w:rPr>
        <w:t xml:space="preserve"> agreements</w:t>
      </w:r>
      <w:r>
        <w:rPr>
          <w:rFonts w:ascii="Times New Roman" w:hAnsi="Times New Roman"/>
        </w:rPr>
        <w:t xml:space="preserve"> for Regional Economic Acceleration and Development Initiative containing grant agreement information </w:t>
      </w:r>
      <w:r w:rsidR="003C697F">
        <w:rPr>
          <w:rFonts w:ascii="Times New Roman" w:hAnsi="Times New Roman"/>
        </w:rPr>
        <w:t>and confidential information.</w:t>
      </w:r>
    </w:p>
    <w:p w14:paraId="318A711D" w14:textId="6F22F6B7" w:rsidR="000A57C7" w:rsidRDefault="000A57C7" w:rsidP="00530590">
      <w:pPr>
        <w:rPr>
          <w:sz w:val="24"/>
          <w:szCs w:val="24"/>
        </w:rPr>
      </w:pPr>
    </w:p>
    <w:p w14:paraId="4F3132A8" w14:textId="048545B7" w:rsidR="000A57C7" w:rsidRPr="005B192B" w:rsidRDefault="000A57C7" w:rsidP="000A57C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2A05BF">
        <w:rPr>
          <w:rFonts w:ascii="Times New Roman" w:hAnsi="Times New Roman" w:cs="Times New Roman"/>
          <w:bCs/>
          <w:sz w:val="24"/>
          <w:szCs w:val="24"/>
        </w:rPr>
        <w:t>executive sessions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 will be held at </w:t>
      </w:r>
      <w:r>
        <w:rPr>
          <w:rFonts w:ascii="Times New Roman" w:hAnsi="Times New Roman" w:cs="Times New Roman"/>
          <w:bCs/>
          <w:sz w:val="24"/>
          <w:szCs w:val="24"/>
        </w:rPr>
        <w:t xml:space="preserve">approximately </w:t>
      </w:r>
      <w:r w:rsidR="00AD3848">
        <w:rPr>
          <w:rFonts w:ascii="Times New Roman" w:hAnsi="Times New Roman" w:cs="Times New Roman"/>
          <w:bCs/>
          <w:sz w:val="24"/>
          <w:szCs w:val="24"/>
        </w:rPr>
        <w:t>8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D3848">
        <w:rPr>
          <w:rFonts w:ascii="Times New Roman" w:hAnsi="Times New Roman" w:cs="Times New Roman"/>
          <w:bCs/>
          <w:sz w:val="24"/>
          <w:szCs w:val="24"/>
        </w:rPr>
        <w:t>45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B192B">
        <w:rPr>
          <w:rFonts w:ascii="Times New Roman" w:hAnsi="Times New Roman" w:cs="Times New Roman"/>
          <w:bCs/>
          <w:sz w:val="24"/>
          <w:szCs w:val="24"/>
        </w:rPr>
        <w:t xml:space="preserve">A.M. CT at Innovation Pointe Media Suite located at 318 Main St Evansville, IN 47708. </w:t>
      </w:r>
    </w:p>
    <w:p w14:paraId="2D714387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Wednesday, March 16 </w:t>
      </w:r>
    </w:p>
    <w:p w14:paraId="6D386C7B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April 20</w:t>
      </w:r>
    </w:p>
    <w:p w14:paraId="28A68DBE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June 15</w:t>
      </w:r>
    </w:p>
    <w:p w14:paraId="18986A99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July 20</w:t>
      </w:r>
    </w:p>
    <w:p w14:paraId="2A3E2861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September 21</w:t>
      </w:r>
    </w:p>
    <w:p w14:paraId="2D9FDEF1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October 19</w:t>
      </w:r>
    </w:p>
    <w:p w14:paraId="693884E3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December 14</w:t>
      </w:r>
    </w:p>
    <w:p w14:paraId="384EE14A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4525B225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522FFC3F" w14:textId="11CADDB3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following </w:t>
      </w:r>
      <w:r w:rsidR="002A05BF">
        <w:rPr>
          <w:rFonts w:ascii="Times New Roman" w:hAnsi="Times New Roman" w:cs="Times New Roman"/>
          <w:bCs/>
          <w:sz w:val="24"/>
          <w:szCs w:val="24"/>
        </w:rPr>
        <w:t xml:space="preserve">executive sessions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be held at </w:t>
      </w:r>
      <w:r w:rsidR="00AD3848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AD3848">
        <w:rPr>
          <w:rFonts w:ascii="Times New Roman" w:hAnsi="Times New Roman" w:cs="Times New Roman"/>
          <w:bCs/>
          <w:sz w:val="24"/>
          <w:szCs w:val="24"/>
        </w:rPr>
        <w:t>45</w:t>
      </w:r>
      <w:r>
        <w:rPr>
          <w:rFonts w:ascii="Times New Roman" w:hAnsi="Times New Roman" w:cs="Times New Roman"/>
          <w:bCs/>
          <w:sz w:val="24"/>
          <w:szCs w:val="24"/>
        </w:rPr>
        <w:t xml:space="preserve"> A.M. CT at Old National Bank Blue &amp; Gold Room located at One Main St Evansville, IN 47708.</w:t>
      </w:r>
    </w:p>
    <w:p w14:paraId="15ECEFAE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May 11</w:t>
      </w:r>
    </w:p>
    <w:p w14:paraId="3DB3A42D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August 24</w:t>
      </w:r>
    </w:p>
    <w:p w14:paraId="2FAE3481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Wednesday, November 16</w:t>
      </w:r>
    </w:p>
    <w:p w14:paraId="2B5FB0AF" w14:textId="1109FA20" w:rsidR="000A57C7" w:rsidRDefault="000A57C7" w:rsidP="00530590">
      <w:pPr>
        <w:rPr>
          <w:sz w:val="24"/>
          <w:szCs w:val="24"/>
        </w:rPr>
      </w:pPr>
    </w:p>
    <w:p w14:paraId="46CD5B37" w14:textId="77777777" w:rsidR="000A57C7" w:rsidRDefault="000A57C7" w:rsidP="00530590">
      <w:pPr>
        <w:rPr>
          <w:sz w:val="24"/>
          <w:szCs w:val="24"/>
        </w:rPr>
      </w:pPr>
    </w:p>
    <w:p w14:paraId="00AFF27F" w14:textId="46D51401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76D4121" w14:textId="77777777" w:rsidR="002A05BF" w:rsidRDefault="002A05BF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78F6A4B6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14:paraId="2919CB43" w14:textId="77777777" w:rsidR="000A57C7" w:rsidRDefault="000A57C7" w:rsidP="000A57C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Notice issued by:</w:t>
      </w:r>
    </w:p>
    <w:p w14:paraId="5D9792FE" w14:textId="77777777" w:rsidR="000A57C7" w:rsidRPr="001D17CB" w:rsidRDefault="000A57C7" w:rsidP="000A57C7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Times New Roman" w:hAnsi="Times New Roman" w:cs="Times New Roman"/>
          <w:bCs/>
          <w:sz w:val="24"/>
          <w:szCs w:val="24"/>
        </w:rPr>
        <w:t>Ashley Riester,</w:t>
      </w:r>
    </w:p>
    <w:p w14:paraId="1AEF0952" w14:textId="77777777" w:rsidR="000A57C7" w:rsidRDefault="000A57C7" w:rsidP="000A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Evansville Regional Economic Partnership on behalf of</w:t>
      </w:r>
    </w:p>
    <w:p w14:paraId="5F45499B" w14:textId="77777777" w:rsidR="000A57C7" w:rsidRDefault="000A57C7" w:rsidP="000A57C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Southwest Indiana </w:t>
      </w:r>
      <w:r w:rsidRPr="001D6947">
        <w:rPr>
          <w:rFonts w:ascii="Times New Roman" w:hAnsi="Times New Roman"/>
          <w:sz w:val="24"/>
          <w:szCs w:val="24"/>
        </w:rPr>
        <w:t>Regional Development Authority (</w:t>
      </w:r>
      <w:r>
        <w:rPr>
          <w:rFonts w:ascii="Times New Roman" w:hAnsi="Times New Roman"/>
          <w:sz w:val="24"/>
          <w:szCs w:val="24"/>
        </w:rPr>
        <w:t>SWI</w:t>
      </w:r>
      <w:r w:rsidRPr="001D6947">
        <w:rPr>
          <w:rFonts w:ascii="Times New Roman" w:hAnsi="Times New Roman"/>
          <w:sz w:val="24"/>
          <w:szCs w:val="24"/>
        </w:rPr>
        <w:t>RDA)</w:t>
      </w:r>
    </w:p>
    <w:p w14:paraId="4708B4BA" w14:textId="77777777" w:rsidR="000A57C7" w:rsidRPr="007D10F3" w:rsidRDefault="000A57C7" w:rsidP="00530590">
      <w:pPr>
        <w:rPr>
          <w:sz w:val="24"/>
          <w:szCs w:val="24"/>
        </w:rPr>
      </w:pPr>
    </w:p>
    <w:sectPr w:rsidR="000A57C7" w:rsidRPr="007D1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0"/>
    <w:rsid w:val="000A57C7"/>
    <w:rsid w:val="001744B6"/>
    <w:rsid w:val="001D3CDB"/>
    <w:rsid w:val="002A05BF"/>
    <w:rsid w:val="002A6813"/>
    <w:rsid w:val="003C1B89"/>
    <w:rsid w:val="003C697F"/>
    <w:rsid w:val="004A5C14"/>
    <w:rsid w:val="00530590"/>
    <w:rsid w:val="00544210"/>
    <w:rsid w:val="005B192B"/>
    <w:rsid w:val="00714DCC"/>
    <w:rsid w:val="007B65C5"/>
    <w:rsid w:val="007D10F3"/>
    <w:rsid w:val="0080444A"/>
    <w:rsid w:val="00A151C7"/>
    <w:rsid w:val="00AD3848"/>
    <w:rsid w:val="00AE1EC9"/>
    <w:rsid w:val="00B82D80"/>
    <w:rsid w:val="00D6671D"/>
    <w:rsid w:val="00DA1E75"/>
    <w:rsid w:val="00E56447"/>
    <w:rsid w:val="00EB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22CF"/>
  <w15:chartTrackingRefBased/>
  <w15:docId w15:val="{B78FCF47-7AC1-45A6-9262-79F3BF1F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5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4DCC"/>
    <w:rPr>
      <w:rFonts w:ascii="Times New Roman" w:hAnsi="Times New Roman" w:cs="Times New Roman" w:hint="default"/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5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Intern</dc:creator>
  <cp:keywords/>
  <dc:description/>
  <cp:lastModifiedBy>Audrie Burkett</cp:lastModifiedBy>
  <cp:revision>6</cp:revision>
  <cp:lastPrinted>2022-01-19T17:03:00Z</cp:lastPrinted>
  <dcterms:created xsi:type="dcterms:W3CDTF">2022-01-19T17:29:00Z</dcterms:created>
  <dcterms:modified xsi:type="dcterms:W3CDTF">2022-03-11T21:03:00Z</dcterms:modified>
</cp:coreProperties>
</file>